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681B" w14:textId="5F07F844" w:rsidR="000D3221" w:rsidRPr="00AB01AD" w:rsidRDefault="000D3221" w:rsidP="000D32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Northwestern Illinois District 202</w:t>
      </w:r>
      <w:r w:rsidR="005A7368" w:rsidRPr="00AB01AD">
        <w:rPr>
          <w:rFonts w:ascii="Arial" w:hAnsi="Arial" w:cs="Arial"/>
          <w:b/>
          <w:bCs/>
          <w:sz w:val="24"/>
          <w:szCs w:val="24"/>
        </w:rPr>
        <w:t>4</w:t>
      </w:r>
      <w:r w:rsidRPr="00AB01AD">
        <w:rPr>
          <w:rFonts w:ascii="Arial" w:hAnsi="Arial" w:cs="Arial"/>
          <w:b/>
          <w:bCs/>
          <w:sz w:val="24"/>
          <w:szCs w:val="24"/>
        </w:rPr>
        <w:t xml:space="preserve"> Exploring the Call to Ministry</w:t>
      </w:r>
    </w:p>
    <w:p w14:paraId="7D56B54E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30DD45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ECM is an opportunity for an individual, and spouse if applicable, to understand the</w:t>
      </w:r>
    </w:p>
    <w:p w14:paraId="6C18A9FA" w14:textId="1DE7F82A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commitment, </w:t>
      </w:r>
      <w:proofErr w:type="gramStart"/>
      <w:r w:rsidRPr="00AB01AD">
        <w:rPr>
          <w:rFonts w:ascii="Arial" w:hAnsi="Arial" w:cs="Arial"/>
          <w:sz w:val="24"/>
          <w:szCs w:val="24"/>
        </w:rPr>
        <w:t>requirements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and qualifications for ordination in the Church of the Nazarene at</w:t>
      </w:r>
      <w:r w:rsid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the beginning of the journey. The sensing of a call from God to possible vocational ordained</w:t>
      </w:r>
      <w:r w:rsid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ministry comes at a great personal/family sacrifice and the district board of ministry wants to</w:t>
      </w:r>
      <w:r w:rsid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help those answering that call to understand the journey they are contemplating taking.</w:t>
      </w:r>
    </w:p>
    <w:p w14:paraId="1B268993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F3241C" w14:textId="0B4A5BB3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While the individual is </w:t>
      </w:r>
      <w:r w:rsidR="006E54FB" w:rsidRPr="00AB01AD">
        <w:rPr>
          <w:rFonts w:ascii="Arial" w:hAnsi="Arial" w:cs="Arial"/>
          <w:sz w:val="24"/>
          <w:szCs w:val="24"/>
        </w:rPr>
        <w:t xml:space="preserve">the one who has been </w:t>
      </w:r>
      <w:r w:rsidRPr="00AB01AD">
        <w:rPr>
          <w:rFonts w:ascii="Arial" w:hAnsi="Arial" w:cs="Arial"/>
          <w:sz w:val="24"/>
          <w:szCs w:val="24"/>
        </w:rPr>
        <w:t xml:space="preserve">called, we require the spouse to experience ECM </w:t>
      </w:r>
      <w:proofErr w:type="gramStart"/>
      <w:r w:rsidRPr="00AB01AD">
        <w:rPr>
          <w:rFonts w:ascii="Arial" w:hAnsi="Arial" w:cs="Arial"/>
          <w:sz w:val="24"/>
          <w:szCs w:val="24"/>
        </w:rPr>
        <w:t>in order to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understand</w:t>
      </w:r>
      <w:r w:rsidR="006E54FB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their mate’s pursuit</w:t>
      </w:r>
      <w:r w:rsidR="006E54FB" w:rsidRPr="00AB01AD">
        <w:rPr>
          <w:rFonts w:ascii="Arial" w:hAnsi="Arial" w:cs="Arial"/>
          <w:sz w:val="24"/>
          <w:szCs w:val="24"/>
        </w:rPr>
        <w:t xml:space="preserve"> and the lifestyle that will impact the entire family</w:t>
      </w:r>
      <w:r w:rsidRPr="00AB01AD">
        <w:rPr>
          <w:rFonts w:ascii="Arial" w:hAnsi="Arial" w:cs="Arial"/>
          <w:sz w:val="24"/>
          <w:szCs w:val="24"/>
        </w:rPr>
        <w:t>. Without the spouse’s endorsement and understanding</w:t>
      </w:r>
      <w:r w:rsidR="006E54FB" w:rsidRPr="00AB01AD">
        <w:rPr>
          <w:rFonts w:ascii="Arial" w:hAnsi="Arial" w:cs="Arial"/>
          <w:sz w:val="24"/>
          <w:szCs w:val="24"/>
        </w:rPr>
        <w:t>,</w:t>
      </w:r>
      <w:r w:rsidRPr="00AB01AD">
        <w:rPr>
          <w:rFonts w:ascii="Arial" w:hAnsi="Arial" w:cs="Arial"/>
          <w:sz w:val="24"/>
          <w:szCs w:val="24"/>
        </w:rPr>
        <w:t xml:space="preserve"> the applicant</w:t>
      </w:r>
      <w:r w:rsidR="006E54FB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would be ill</w:t>
      </w:r>
      <w:r w:rsidR="006E54FB" w:rsidRPr="00AB01AD">
        <w:rPr>
          <w:rFonts w:ascii="Arial" w:hAnsi="Arial" w:cs="Arial"/>
          <w:sz w:val="24"/>
          <w:szCs w:val="24"/>
        </w:rPr>
        <w:t>-</w:t>
      </w:r>
      <w:r w:rsidRPr="00AB01AD">
        <w:rPr>
          <w:rFonts w:ascii="Arial" w:hAnsi="Arial" w:cs="Arial"/>
          <w:sz w:val="24"/>
          <w:szCs w:val="24"/>
        </w:rPr>
        <w:t xml:space="preserve">advised to move forward until they </w:t>
      </w:r>
      <w:proofErr w:type="gramStart"/>
      <w:r w:rsidRPr="00AB01AD">
        <w:rPr>
          <w:rFonts w:ascii="Arial" w:hAnsi="Arial" w:cs="Arial"/>
          <w:sz w:val="24"/>
          <w:szCs w:val="24"/>
        </w:rPr>
        <w:t>are in agreement</w:t>
      </w:r>
      <w:proofErr w:type="gramEnd"/>
      <w:r w:rsidRPr="00AB01AD">
        <w:rPr>
          <w:rFonts w:ascii="Arial" w:hAnsi="Arial" w:cs="Arial"/>
          <w:sz w:val="24"/>
          <w:szCs w:val="24"/>
        </w:rPr>
        <w:t>.</w:t>
      </w:r>
    </w:p>
    <w:p w14:paraId="1D04C76D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C5DCAC" w14:textId="3D3B0582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This event is designed to help both the candidate and spouse to connect with and understand</w:t>
      </w:r>
      <w:r w:rsid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clearly from district leadership their recommendations for moving forward in ministry.</w:t>
      </w:r>
      <w:r w:rsidR="00AB01AD">
        <w:rPr>
          <w:rFonts w:ascii="Arial" w:hAnsi="Arial" w:cs="Arial"/>
          <w:sz w:val="24"/>
          <w:szCs w:val="24"/>
        </w:rPr>
        <w:t xml:space="preserve"> ECM is a required step in the progress toward ordination.</w:t>
      </w:r>
    </w:p>
    <w:p w14:paraId="0E241CFD" w14:textId="42C2665C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DDA07A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00538D" w14:textId="0834993D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Who should attend</w:t>
      </w:r>
      <w:r w:rsidR="00AB01AD" w:rsidRPr="00AB01AD">
        <w:rPr>
          <w:rFonts w:ascii="Arial" w:hAnsi="Arial" w:cs="Arial"/>
          <w:b/>
          <w:bCs/>
          <w:sz w:val="24"/>
          <w:szCs w:val="24"/>
        </w:rPr>
        <w:t>?</w:t>
      </w:r>
    </w:p>
    <w:p w14:paraId="3F827977" w14:textId="77777777" w:rsidR="00AB01AD" w:rsidRPr="00AB01AD" w:rsidRDefault="00AB01AD" w:rsidP="00AB01AD">
      <w:pPr>
        <w:rPr>
          <w:rFonts w:ascii="Arial" w:hAnsi="Arial" w:cs="Arial"/>
          <w:sz w:val="24"/>
          <w:szCs w:val="24"/>
        </w:rPr>
      </w:pPr>
    </w:p>
    <w:p w14:paraId="3ADDE274" w14:textId="0DA81644" w:rsidR="00AB01AD" w:rsidRPr="00AB01AD" w:rsidRDefault="00AB01AD" w:rsidP="00AB01AD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Required:</w:t>
      </w:r>
    </w:p>
    <w:p w14:paraId="19A3BDEC" w14:textId="4CDC4F60" w:rsidR="00AB01AD" w:rsidRPr="00AB01AD" w:rsidRDefault="00AB01AD" w:rsidP="00AB01AD">
      <w:pPr>
        <w:pStyle w:val="ListParagraph"/>
        <w:numPr>
          <w:ilvl w:val="0"/>
          <w:numId w:val="7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Any person applying for a first-time district license must attend before a license will be considered.</w:t>
      </w:r>
    </w:p>
    <w:p w14:paraId="39B9BC02" w14:textId="77777777" w:rsidR="00AB01AD" w:rsidRPr="00AB01AD" w:rsidRDefault="00AB01AD" w:rsidP="00AB01AD">
      <w:pPr>
        <w:pStyle w:val="ListParagraph"/>
        <w:numPr>
          <w:ilvl w:val="0"/>
          <w:numId w:val="7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Any district licensed minister who transfers to the NWIL district will be required to attend the next available ECM Experience.</w:t>
      </w:r>
    </w:p>
    <w:p w14:paraId="68F459C2" w14:textId="09813310" w:rsidR="00AB01AD" w:rsidRDefault="00AB01AD" w:rsidP="00AB01AD">
      <w:pPr>
        <w:pStyle w:val="ListParagraph"/>
        <w:numPr>
          <w:ilvl w:val="0"/>
          <w:numId w:val="7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Any district licensed ministers who received their first license prior to 2020 must attend prior to ordination.</w:t>
      </w:r>
    </w:p>
    <w:p w14:paraId="2B10BB8C" w14:textId="046AF909" w:rsidR="00AB01AD" w:rsidRPr="00AB01AD" w:rsidRDefault="00AB01AD" w:rsidP="00AB01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Optional:</w:t>
      </w:r>
    </w:p>
    <w:p w14:paraId="3BF7A19B" w14:textId="77777777" w:rsidR="00AB01AD" w:rsidRPr="00AB01AD" w:rsidRDefault="00AB01AD" w:rsidP="00AB01AD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4"/>
          <w:szCs w:val="24"/>
        </w:rPr>
      </w:pPr>
    </w:p>
    <w:p w14:paraId="593F272A" w14:textId="57F32472" w:rsidR="00AB01AD" w:rsidRPr="00AB01AD" w:rsidRDefault="00AB01AD" w:rsidP="00AB01AD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Individuals who sense the call to ministry and have the blessing of the pastor/church board to</w:t>
      </w:r>
      <w:r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 xml:space="preserve">attend ECM and would like to explore more deeply God’s call on their life. (This is dependent on space availability.) Note: Attending ECM only carries a 3-year validation with ECM Team approval. If a participant takes longer than that to </w:t>
      </w:r>
      <w:r>
        <w:rPr>
          <w:rFonts w:ascii="Arial" w:hAnsi="Arial" w:cs="Arial"/>
          <w:sz w:val="24"/>
          <w:szCs w:val="24"/>
        </w:rPr>
        <w:t>apply</w:t>
      </w:r>
      <w:r w:rsidRPr="00AB01AD">
        <w:rPr>
          <w:rFonts w:ascii="Arial" w:hAnsi="Arial" w:cs="Arial"/>
          <w:sz w:val="24"/>
          <w:szCs w:val="24"/>
        </w:rPr>
        <w:t xml:space="preserve"> for district licensing, it would be necessary to complete ECM again.)</w:t>
      </w:r>
    </w:p>
    <w:p w14:paraId="13174BEC" w14:textId="77777777" w:rsidR="00AB01AD" w:rsidRDefault="00AB01AD" w:rsidP="00AB01AD">
      <w:pPr>
        <w:spacing w:after="240" w:line="276" w:lineRule="auto"/>
        <w:rPr>
          <w:rFonts w:ascii="Arial" w:hAnsi="Arial" w:cs="Arial"/>
          <w:sz w:val="24"/>
          <w:szCs w:val="24"/>
        </w:rPr>
      </w:pPr>
    </w:p>
    <w:p w14:paraId="4FCA5AF5" w14:textId="70EACCCB" w:rsidR="00AB01AD" w:rsidRPr="00AB01AD" w:rsidRDefault="00AB01AD" w:rsidP="00AB01AD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important information</w:t>
      </w:r>
    </w:p>
    <w:p w14:paraId="1A058CA7" w14:textId="45C20A52" w:rsidR="00AB01AD" w:rsidRPr="00AB01AD" w:rsidRDefault="00AB01AD" w:rsidP="00AB01AD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Both candidate and spouse must attend the entire experience</w:t>
      </w:r>
      <w:r>
        <w:rPr>
          <w:rFonts w:ascii="Arial" w:hAnsi="Arial" w:cs="Arial"/>
          <w:sz w:val="24"/>
          <w:szCs w:val="24"/>
        </w:rPr>
        <w:t xml:space="preserve">. </w:t>
      </w:r>
      <w:r w:rsidRPr="00AB01AD">
        <w:rPr>
          <w:rFonts w:ascii="Arial" w:hAnsi="Arial" w:cs="Arial"/>
          <w:sz w:val="24"/>
          <w:szCs w:val="24"/>
        </w:rPr>
        <w:t>Due to the condensed nature of the event, all sessions must be attended in their entirety.</w:t>
      </w:r>
      <w:r>
        <w:rPr>
          <w:rFonts w:ascii="Arial" w:hAnsi="Arial" w:cs="Arial"/>
          <w:sz w:val="24"/>
          <w:szCs w:val="24"/>
        </w:rPr>
        <w:t xml:space="preserve"> If any session is missed for any reason, the entire experience must be retaken.</w:t>
      </w:r>
    </w:p>
    <w:p w14:paraId="06ED5FEB" w14:textId="77777777" w:rsidR="00AB01AD" w:rsidRDefault="00AB01AD" w:rsidP="00AB01AD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lastRenderedPageBreak/>
        <w:t>If a person who has completed ECM marries prior to their ordination, they will be required to attend ECM again with their new spouse.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iancé(e)s are encouraged to attend</w:t>
      </w:r>
      <w:r>
        <w:rPr>
          <w:rFonts w:ascii="Arial" w:hAnsi="Arial" w:cs="Arial"/>
          <w:sz w:val="24"/>
          <w:szCs w:val="24"/>
        </w:rPr>
        <w:t xml:space="preserve">. </w:t>
      </w:r>
      <w:r w:rsidRPr="00AB01AD">
        <w:rPr>
          <w:rFonts w:ascii="Arial" w:hAnsi="Arial" w:cs="Arial"/>
          <w:sz w:val="24"/>
          <w:szCs w:val="24"/>
        </w:rPr>
        <w:t xml:space="preserve">(Note: </w:t>
      </w:r>
      <w:r>
        <w:rPr>
          <w:rFonts w:ascii="Arial" w:hAnsi="Arial" w:cs="Arial"/>
          <w:sz w:val="24"/>
          <w:szCs w:val="24"/>
        </w:rPr>
        <w:t>T</w:t>
      </w:r>
      <w:r w:rsidRPr="00AB01AD">
        <w:rPr>
          <w:rFonts w:ascii="Arial" w:hAnsi="Arial" w:cs="Arial"/>
          <w:sz w:val="24"/>
          <w:szCs w:val="24"/>
        </w:rPr>
        <w:t>here will be an increased cost if not commuting due to extra hotel room.)</w:t>
      </w:r>
    </w:p>
    <w:p w14:paraId="0A807F40" w14:textId="77777777" w:rsidR="00AB01AD" w:rsidRDefault="00AB01AD" w:rsidP="00AB01AD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If you have registered and are applying for first time district license and have a divorce in your or your spouse’s background, you must contact the district secretary, Rev. Karin Orwig, immediately at </w:t>
      </w:r>
      <w:hyperlink r:id="rId5" w:history="1">
        <w:r w:rsidRPr="00AB01AD">
          <w:rPr>
            <w:rStyle w:val="Hyperlink"/>
            <w:rFonts w:ascii="Arial" w:hAnsi="Arial" w:cs="Arial"/>
            <w:sz w:val="24"/>
            <w:szCs w:val="24"/>
          </w:rPr>
          <w:t>districtsecretary@nwilnaz.org</w:t>
        </w:r>
      </w:hyperlink>
      <w:r w:rsidRPr="00AB01AD">
        <w:rPr>
          <w:rFonts w:ascii="Arial" w:hAnsi="Arial" w:cs="Arial"/>
          <w:sz w:val="24"/>
          <w:szCs w:val="24"/>
        </w:rPr>
        <w:t xml:space="preserve"> for additional steps you will need to take.</w:t>
      </w:r>
    </w:p>
    <w:p w14:paraId="67C6B7EF" w14:textId="2E04D588" w:rsidR="000D3221" w:rsidRPr="00AB01AD" w:rsidRDefault="000D3221" w:rsidP="00AB01AD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The home church must sponsor the individual by paying half of the cost by </w:t>
      </w:r>
      <w:r w:rsidR="006E54FB" w:rsidRPr="00AB01AD">
        <w:rPr>
          <w:rFonts w:ascii="Arial" w:hAnsi="Arial" w:cs="Arial"/>
          <w:sz w:val="24"/>
          <w:szCs w:val="24"/>
        </w:rPr>
        <w:t xml:space="preserve">the time of the </w:t>
      </w:r>
      <w:r w:rsidRPr="00AB01AD">
        <w:rPr>
          <w:rFonts w:ascii="Arial" w:hAnsi="Arial" w:cs="Arial"/>
          <w:sz w:val="24"/>
          <w:szCs w:val="24"/>
        </w:rPr>
        <w:t>event. The</w:t>
      </w:r>
      <w:r w:rsidR="006E54FB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 xml:space="preserve">individual must </w:t>
      </w:r>
      <w:proofErr w:type="gramStart"/>
      <w:r w:rsidRPr="00AB01AD">
        <w:rPr>
          <w:rFonts w:ascii="Arial" w:hAnsi="Arial" w:cs="Arial"/>
          <w:sz w:val="24"/>
          <w:szCs w:val="24"/>
        </w:rPr>
        <w:t>equally invest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in the cost </w:t>
      </w:r>
      <w:r w:rsidR="006E54FB" w:rsidRPr="00AB01AD">
        <w:rPr>
          <w:rFonts w:ascii="Arial" w:hAnsi="Arial" w:cs="Arial"/>
          <w:sz w:val="24"/>
          <w:szCs w:val="24"/>
        </w:rPr>
        <w:t>by paying the remaining half at the time of registration</w:t>
      </w:r>
      <w:r w:rsidRPr="00AB01AD">
        <w:rPr>
          <w:rFonts w:ascii="Arial" w:hAnsi="Arial" w:cs="Arial"/>
          <w:sz w:val="24"/>
          <w:szCs w:val="24"/>
        </w:rPr>
        <w:t xml:space="preserve">. Neither party </w:t>
      </w:r>
      <w:r w:rsidR="006E54FB" w:rsidRPr="00AB01AD">
        <w:rPr>
          <w:rFonts w:ascii="Arial" w:hAnsi="Arial" w:cs="Arial"/>
          <w:sz w:val="24"/>
          <w:szCs w:val="24"/>
        </w:rPr>
        <w:t>is allowed to</w:t>
      </w:r>
      <w:r w:rsidRPr="00AB01AD">
        <w:rPr>
          <w:rFonts w:ascii="Arial" w:hAnsi="Arial" w:cs="Arial"/>
          <w:sz w:val="24"/>
          <w:szCs w:val="24"/>
        </w:rPr>
        <w:t xml:space="preserve"> pay the entire</w:t>
      </w:r>
      <w:r w:rsidR="006E54FB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cost without DS and BOM Chair approval. This will help ensure the candidate is ready to take</w:t>
      </w:r>
      <w:r w:rsidR="006E54FB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this exploration step.</w:t>
      </w:r>
    </w:p>
    <w:p w14:paraId="119BA0EF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6585D2" w14:textId="77777777" w:rsidR="00FE531D" w:rsidRPr="00AB01AD" w:rsidRDefault="00FE531D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39AB56" w14:textId="7E9E809B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 xml:space="preserve">Costs to attend: (to be split </w:t>
      </w:r>
      <w:r w:rsidR="002C7ED6" w:rsidRPr="00AB01AD">
        <w:rPr>
          <w:rFonts w:ascii="Arial" w:hAnsi="Arial" w:cs="Arial"/>
          <w:b/>
          <w:bCs/>
          <w:sz w:val="24"/>
          <w:szCs w:val="24"/>
        </w:rPr>
        <w:t xml:space="preserve">equally </w:t>
      </w:r>
      <w:r w:rsidRPr="00AB01AD">
        <w:rPr>
          <w:rFonts w:ascii="Arial" w:hAnsi="Arial" w:cs="Arial"/>
          <w:b/>
          <w:bCs/>
          <w:sz w:val="24"/>
          <w:szCs w:val="24"/>
        </w:rPr>
        <w:t>between church and candidate)</w:t>
      </w:r>
    </w:p>
    <w:p w14:paraId="506ED9FC" w14:textId="5592ED53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Cost for 202</w:t>
      </w:r>
      <w:r w:rsidR="00FE531D" w:rsidRPr="00AB01AD">
        <w:rPr>
          <w:rFonts w:ascii="Arial" w:hAnsi="Arial" w:cs="Arial"/>
          <w:b/>
          <w:bCs/>
          <w:sz w:val="24"/>
          <w:szCs w:val="24"/>
        </w:rPr>
        <w:t>4</w:t>
      </w:r>
      <w:r w:rsidRPr="00AB01AD">
        <w:rPr>
          <w:rFonts w:ascii="Arial" w:hAnsi="Arial" w:cs="Arial"/>
          <w:b/>
          <w:bCs/>
          <w:sz w:val="24"/>
          <w:szCs w:val="24"/>
        </w:rPr>
        <w:t xml:space="preserve"> ECM: (Includes meals</w:t>
      </w:r>
      <w:r w:rsidR="00AB01AD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AB01AD">
        <w:rPr>
          <w:rFonts w:ascii="Arial" w:hAnsi="Arial" w:cs="Arial"/>
          <w:b/>
          <w:bCs/>
          <w:sz w:val="24"/>
          <w:szCs w:val="24"/>
        </w:rPr>
        <w:t xml:space="preserve"> materials)</w:t>
      </w:r>
    </w:p>
    <w:p w14:paraId="4E9BCE5A" w14:textId="1F1AFBD2" w:rsidR="00AB01AD" w:rsidRDefault="00AB01AD" w:rsidP="00AB01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$350.00/married; $300/single; $350</w:t>
      </w:r>
      <w:r>
        <w:rPr>
          <w:rFonts w:ascii="Arial" w:hAnsi="Arial" w:cs="Arial"/>
          <w:sz w:val="24"/>
          <w:szCs w:val="24"/>
        </w:rPr>
        <w:t>/</w:t>
      </w:r>
      <w:r w:rsidRPr="00AB01AD">
        <w:rPr>
          <w:rFonts w:ascii="Arial" w:hAnsi="Arial" w:cs="Arial"/>
          <w:sz w:val="24"/>
          <w:szCs w:val="24"/>
        </w:rPr>
        <w:t>engaged couple</w:t>
      </w:r>
    </w:p>
    <w:p w14:paraId="4C09EAA7" w14:textId="77777777" w:rsidR="00AB01AD" w:rsidRPr="00AB01AD" w:rsidRDefault="00AB01AD" w:rsidP="00AB01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52456C" w14:textId="4B7C0642" w:rsidR="000D3221" w:rsidRPr="00AB01AD" w:rsidRDefault="00AB01AD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Hotel, if needed: $100/room</w:t>
      </w:r>
    </w:p>
    <w:p w14:paraId="66E7C673" w14:textId="64B51081" w:rsidR="002C7ED6" w:rsidRPr="00AB01AD" w:rsidRDefault="002C7ED6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46FFD4" w14:textId="747C09DA" w:rsidR="002C7ED6" w:rsidRDefault="00AB01AD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additional cost: Assessments (TBA)</w:t>
      </w:r>
    </w:p>
    <w:p w14:paraId="1E289165" w14:textId="77777777" w:rsidR="00AB01AD" w:rsidRPr="00AB01AD" w:rsidRDefault="00AB01AD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1B91F9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The ECM Timeline and Experience:</w:t>
      </w:r>
    </w:p>
    <w:p w14:paraId="7198C34A" w14:textId="2DA28E76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1</w:t>
      </w:r>
      <w:r w:rsidR="002C7ED6" w:rsidRPr="00AB01AD">
        <w:rPr>
          <w:rFonts w:ascii="Arial" w:hAnsi="Arial" w:cs="Arial"/>
          <w:sz w:val="24"/>
          <w:szCs w:val="24"/>
        </w:rPr>
        <w:t xml:space="preserve">.  August </w:t>
      </w:r>
      <w:r w:rsidR="00EF1292" w:rsidRPr="00AB01AD">
        <w:rPr>
          <w:rFonts w:ascii="Arial" w:hAnsi="Arial" w:cs="Arial"/>
          <w:sz w:val="24"/>
          <w:szCs w:val="24"/>
        </w:rPr>
        <w:t>1</w:t>
      </w:r>
      <w:r w:rsidR="00EF1292" w:rsidRPr="00AB01AD">
        <w:rPr>
          <w:rFonts w:ascii="Arial" w:hAnsi="Arial" w:cs="Arial"/>
          <w:sz w:val="24"/>
          <w:szCs w:val="24"/>
          <w:vertAlign w:val="superscript"/>
        </w:rPr>
        <w:t>st</w:t>
      </w:r>
      <w:r w:rsidR="00EF1292" w:rsidRPr="00AB01AD">
        <w:rPr>
          <w:rFonts w:ascii="Arial" w:hAnsi="Arial" w:cs="Arial"/>
          <w:sz w:val="24"/>
          <w:szCs w:val="24"/>
        </w:rPr>
        <w:t xml:space="preserve"> </w:t>
      </w:r>
      <w:r w:rsidR="002C7ED6" w:rsidRPr="00AB01AD">
        <w:rPr>
          <w:rFonts w:ascii="Arial" w:hAnsi="Arial" w:cs="Arial"/>
          <w:sz w:val="24"/>
          <w:szCs w:val="24"/>
        </w:rPr>
        <w:t>-</w:t>
      </w:r>
      <w:r w:rsidR="00EF1292" w:rsidRPr="00AB01AD">
        <w:rPr>
          <w:rFonts w:ascii="Arial" w:hAnsi="Arial" w:cs="Arial"/>
          <w:sz w:val="24"/>
          <w:szCs w:val="24"/>
        </w:rPr>
        <w:t xml:space="preserve"> </w:t>
      </w:r>
      <w:r w:rsidR="002C7ED6" w:rsidRPr="00AB01AD">
        <w:rPr>
          <w:rFonts w:ascii="Arial" w:hAnsi="Arial" w:cs="Arial"/>
          <w:sz w:val="24"/>
          <w:szCs w:val="24"/>
        </w:rPr>
        <w:t>September 1</w:t>
      </w:r>
      <w:r w:rsidR="002C7ED6" w:rsidRPr="00AB01AD">
        <w:rPr>
          <w:rFonts w:ascii="Arial" w:hAnsi="Arial" w:cs="Arial"/>
          <w:sz w:val="24"/>
          <w:szCs w:val="24"/>
          <w:vertAlign w:val="superscript"/>
        </w:rPr>
        <w:t>st</w:t>
      </w:r>
      <w:r w:rsidRPr="00AB01AD">
        <w:rPr>
          <w:rFonts w:ascii="Arial" w:hAnsi="Arial" w:cs="Arial"/>
          <w:sz w:val="24"/>
          <w:szCs w:val="24"/>
        </w:rPr>
        <w:t xml:space="preserve">: Online registration. Registration closes at midnight. </w:t>
      </w:r>
      <w:r w:rsidR="002C7ED6" w:rsidRPr="00AB01AD">
        <w:rPr>
          <w:rFonts w:ascii="Arial" w:hAnsi="Arial" w:cs="Arial"/>
          <w:i/>
          <w:iCs/>
          <w:sz w:val="24"/>
          <w:szCs w:val="24"/>
        </w:rPr>
        <w:t>No</w:t>
      </w:r>
      <w:r w:rsidRPr="00AB01AD">
        <w:rPr>
          <w:rFonts w:ascii="Arial" w:hAnsi="Arial" w:cs="Arial"/>
          <w:i/>
          <w:iCs/>
          <w:sz w:val="24"/>
          <w:szCs w:val="24"/>
        </w:rPr>
        <w:t xml:space="preserve"> late</w:t>
      </w:r>
      <w:r w:rsidR="00AB01AD" w:rsidRPr="00AB01AD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01AD">
        <w:rPr>
          <w:rFonts w:ascii="Arial" w:hAnsi="Arial" w:cs="Arial"/>
          <w:i/>
          <w:iCs/>
          <w:sz w:val="24"/>
          <w:szCs w:val="24"/>
        </w:rPr>
        <w:t xml:space="preserve">applications </w:t>
      </w:r>
      <w:r w:rsidR="00FE531D" w:rsidRPr="00AB01AD">
        <w:rPr>
          <w:rFonts w:ascii="Arial" w:hAnsi="Arial" w:cs="Arial"/>
          <w:i/>
          <w:iCs/>
          <w:sz w:val="24"/>
          <w:szCs w:val="24"/>
        </w:rPr>
        <w:t xml:space="preserve">will be </w:t>
      </w:r>
      <w:r w:rsidRPr="00AB01AD">
        <w:rPr>
          <w:rFonts w:ascii="Arial" w:hAnsi="Arial" w:cs="Arial"/>
          <w:i/>
          <w:iCs/>
          <w:sz w:val="24"/>
          <w:szCs w:val="24"/>
        </w:rPr>
        <w:t>accepted</w:t>
      </w:r>
      <w:r w:rsidR="00FE531D" w:rsidRPr="00AB01AD">
        <w:rPr>
          <w:rFonts w:ascii="Arial" w:hAnsi="Arial" w:cs="Arial"/>
          <w:i/>
          <w:iCs/>
          <w:sz w:val="24"/>
          <w:szCs w:val="24"/>
        </w:rPr>
        <w:t>.</w:t>
      </w:r>
      <w:r w:rsidR="00FE531D" w:rsidRPr="00AB01AD">
        <w:rPr>
          <w:rFonts w:ascii="Arial" w:hAnsi="Arial" w:cs="Arial"/>
          <w:sz w:val="24"/>
          <w:szCs w:val="24"/>
        </w:rPr>
        <w:t xml:space="preserve">  The link can be found on the </w:t>
      </w:r>
      <w:r w:rsidRPr="00AB01AD">
        <w:rPr>
          <w:rFonts w:ascii="Arial" w:hAnsi="Arial" w:cs="Arial"/>
          <w:sz w:val="24"/>
          <w:szCs w:val="24"/>
        </w:rPr>
        <w:t>District Website:</w:t>
      </w:r>
    </w:p>
    <w:p w14:paraId="0C88E59F" w14:textId="28D20CCD" w:rsidR="000D3221" w:rsidRPr="00AB01AD" w:rsidRDefault="00000000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 w:rsidR="002C7ED6" w:rsidRPr="00AB01AD">
          <w:rPr>
            <w:rStyle w:val="Hyperlink"/>
            <w:rFonts w:ascii="Arial" w:hAnsi="Arial" w:cs="Arial"/>
            <w:sz w:val="24"/>
            <w:szCs w:val="24"/>
          </w:rPr>
          <w:t>http://www.nwilnaz.org/exploring-the-call-to-ministry-experience/</w:t>
        </w:r>
      </w:hyperlink>
      <w:r w:rsidR="002C7ED6" w:rsidRPr="00AB01AD">
        <w:rPr>
          <w:rFonts w:ascii="Arial" w:hAnsi="Arial" w:cs="Arial"/>
          <w:sz w:val="24"/>
          <w:szCs w:val="24"/>
        </w:rPr>
        <w:t xml:space="preserve"> </w:t>
      </w:r>
    </w:p>
    <w:p w14:paraId="1D41EFE3" w14:textId="77777777" w:rsidR="002C7ED6" w:rsidRPr="00AB01AD" w:rsidRDefault="002C7ED6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DDC26D" w14:textId="7F03FE7D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2. </w:t>
      </w:r>
      <w:r w:rsidR="002C7ED6" w:rsidRPr="00AB01AD">
        <w:rPr>
          <w:rFonts w:ascii="Arial" w:hAnsi="Arial" w:cs="Arial"/>
          <w:sz w:val="24"/>
          <w:szCs w:val="24"/>
        </w:rPr>
        <w:t>After</w:t>
      </w:r>
      <w:r w:rsidRPr="00AB01AD">
        <w:rPr>
          <w:rFonts w:ascii="Arial" w:hAnsi="Arial" w:cs="Arial"/>
          <w:sz w:val="24"/>
          <w:szCs w:val="24"/>
        </w:rPr>
        <w:t xml:space="preserve"> Registration occurs:</w:t>
      </w:r>
    </w:p>
    <w:p w14:paraId="152739D2" w14:textId="7F17C768" w:rsidR="000D3221" w:rsidRPr="00AB01AD" w:rsidRDefault="001A0CED" w:rsidP="001A0C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T</w:t>
      </w:r>
      <w:r w:rsidR="000D3221" w:rsidRPr="00AB01AD">
        <w:rPr>
          <w:rFonts w:ascii="Arial" w:hAnsi="Arial" w:cs="Arial"/>
          <w:sz w:val="24"/>
          <w:szCs w:val="24"/>
        </w:rPr>
        <w:t>he reading and writing assignments</w:t>
      </w:r>
      <w:r w:rsidR="00FE531D" w:rsidRPr="00AB01AD">
        <w:rPr>
          <w:rFonts w:ascii="Arial" w:hAnsi="Arial" w:cs="Arial"/>
          <w:sz w:val="24"/>
          <w:szCs w:val="24"/>
        </w:rPr>
        <w:t>, along with the District License application</w:t>
      </w:r>
      <w:r w:rsidR="00EF1292" w:rsidRPr="00AB01AD">
        <w:rPr>
          <w:rFonts w:ascii="Arial" w:hAnsi="Arial" w:cs="Arial"/>
          <w:sz w:val="24"/>
          <w:szCs w:val="24"/>
        </w:rPr>
        <w:t xml:space="preserve">, will be available to download </w:t>
      </w:r>
      <w:proofErr w:type="gramStart"/>
      <w:r w:rsidR="00EF1292" w:rsidRPr="00AB01AD">
        <w:rPr>
          <w:rFonts w:ascii="Arial" w:hAnsi="Arial" w:cs="Arial"/>
          <w:sz w:val="24"/>
          <w:szCs w:val="24"/>
        </w:rPr>
        <w:t>off of</w:t>
      </w:r>
      <w:proofErr w:type="gramEnd"/>
      <w:r w:rsidR="00EF1292" w:rsidRPr="00AB01AD">
        <w:rPr>
          <w:rFonts w:ascii="Arial" w:hAnsi="Arial" w:cs="Arial"/>
          <w:sz w:val="24"/>
          <w:szCs w:val="24"/>
        </w:rPr>
        <w:t xml:space="preserve"> Realm</w:t>
      </w:r>
      <w:r w:rsidR="00AB01AD">
        <w:rPr>
          <w:rFonts w:ascii="Arial" w:hAnsi="Arial" w:cs="Arial"/>
          <w:sz w:val="24"/>
          <w:szCs w:val="24"/>
        </w:rPr>
        <w:t xml:space="preserve"> through your registration form</w:t>
      </w:r>
      <w:r w:rsidR="00FE531D" w:rsidRPr="00AB01AD">
        <w:rPr>
          <w:rFonts w:ascii="Arial" w:hAnsi="Arial" w:cs="Arial"/>
          <w:sz w:val="24"/>
          <w:szCs w:val="24"/>
        </w:rPr>
        <w:t>.</w:t>
      </w:r>
    </w:p>
    <w:p w14:paraId="1CE1EAA8" w14:textId="7F3AC426" w:rsidR="00FE531D" w:rsidRPr="00AB01AD" w:rsidRDefault="000D3221" w:rsidP="00FE5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The applicant has until </w:t>
      </w:r>
      <w:r w:rsidR="002C7ED6" w:rsidRPr="00AB01AD">
        <w:rPr>
          <w:rFonts w:ascii="Arial" w:hAnsi="Arial" w:cs="Arial"/>
          <w:sz w:val="24"/>
          <w:szCs w:val="24"/>
        </w:rPr>
        <w:t>September 30</w:t>
      </w:r>
      <w:r w:rsidR="002C7ED6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Pr="00AB01AD">
        <w:rPr>
          <w:rFonts w:ascii="Arial" w:hAnsi="Arial" w:cs="Arial"/>
          <w:sz w:val="24"/>
          <w:szCs w:val="24"/>
        </w:rPr>
        <w:t xml:space="preserve"> to complete </w:t>
      </w:r>
      <w:r w:rsidR="00FE531D" w:rsidRPr="00AB01AD">
        <w:rPr>
          <w:rFonts w:ascii="Arial" w:hAnsi="Arial" w:cs="Arial"/>
          <w:sz w:val="24"/>
          <w:szCs w:val="24"/>
        </w:rPr>
        <w:t>all assignments.</w:t>
      </w:r>
    </w:p>
    <w:p w14:paraId="21F3FFCE" w14:textId="75291A34" w:rsidR="000D3221" w:rsidRPr="00AB01AD" w:rsidRDefault="000D3221" w:rsidP="002C7ED6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.</w:t>
      </w:r>
    </w:p>
    <w:p w14:paraId="04E0BF81" w14:textId="77777777" w:rsidR="002C7ED6" w:rsidRPr="00AB01AD" w:rsidRDefault="002C7ED6" w:rsidP="002C7ED6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7B7A1C" w14:textId="0C09B09A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3. </w:t>
      </w:r>
      <w:r w:rsidR="002C7ED6" w:rsidRPr="00AB01AD">
        <w:rPr>
          <w:rFonts w:ascii="Arial" w:hAnsi="Arial" w:cs="Arial"/>
          <w:sz w:val="24"/>
          <w:szCs w:val="24"/>
        </w:rPr>
        <w:t>September 30</w:t>
      </w:r>
      <w:r w:rsidR="002C7ED6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Pr="00AB01AD">
        <w:rPr>
          <w:rFonts w:ascii="Arial" w:hAnsi="Arial" w:cs="Arial"/>
          <w:sz w:val="24"/>
          <w:szCs w:val="24"/>
        </w:rPr>
        <w:t>: All applicants</w:t>
      </w:r>
      <w:r w:rsidR="00FE531D" w:rsidRPr="00AB01AD">
        <w:rPr>
          <w:rFonts w:ascii="Arial" w:hAnsi="Arial" w:cs="Arial"/>
          <w:sz w:val="24"/>
          <w:szCs w:val="24"/>
        </w:rPr>
        <w:t>’</w:t>
      </w:r>
      <w:r w:rsidRPr="00AB01AD">
        <w:rPr>
          <w:rFonts w:ascii="Arial" w:hAnsi="Arial" w:cs="Arial"/>
          <w:sz w:val="24"/>
          <w:szCs w:val="24"/>
        </w:rPr>
        <w:t xml:space="preserve"> assessments and assignments must be completed and submitted.</w:t>
      </w:r>
      <w:r w:rsidR="002C7ED6" w:rsidRPr="00AB01AD">
        <w:rPr>
          <w:rFonts w:ascii="Arial" w:hAnsi="Arial" w:cs="Arial"/>
          <w:sz w:val="24"/>
          <w:szCs w:val="24"/>
        </w:rPr>
        <w:t xml:space="preserve">  </w:t>
      </w:r>
      <w:r w:rsidR="002C7ED6" w:rsidRPr="00AB01AD">
        <w:rPr>
          <w:rFonts w:ascii="Arial" w:hAnsi="Arial" w:cs="Arial"/>
          <w:sz w:val="24"/>
          <w:szCs w:val="24"/>
          <w:u w:val="single"/>
        </w:rPr>
        <w:t>L</w:t>
      </w:r>
      <w:r w:rsidRPr="00AB01AD">
        <w:rPr>
          <w:rFonts w:ascii="Arial" w:hAnsi="Arial" w:cs="Arial"/>
          <w:sz w:val="24"/>
          <w:szCs w:val="24"/>
          <w:u w:val="single"/>
        </w:rPr>
        <w:t>ate submissions will not be accepted</w:t>
      </w:r>
      <w:r w:rsidR="002C7ED6" w:rsidRPr="00AB01AD">
        <w:rPr>
          <w:rFonts w:ascii="Arial" w:hAnsi="Arial" w:cs="Arial"/>
          <w:sz w:val="24"/>
          <w:szCs w:val="24"/>
          <w:u w:val="single"/>
        </w:rPr>
        <w:t>.</w:t>
      </w:r>
      <w:r w:rsidRPr="00AB01AD">
        <w:rPr>
          <w:rFonts w:ascii="Arial" w:hAnsi="Arial" w:cs="Arial"/>
          <w:sz w:val="24"/>
          <w:szCs w:val="24"/>
        </w:rPr>
        <w:t xml:space="preserve"> The pre-course </w:t>
      </w:r>
      <w:proofErr w:type="gramStart"/>
      <w:r w:rsidRPr="00AB01AD">
        <w:rPr>
          <w:rFonts w:ascii="Arial" w:hAnsi="Arial" w:cs="Arial"/>
          <w:sz w:val="24"/>
          <w:szCs w:val="24"/>
        </w:rPr>
        <w:t>work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the candidate does will carry a lot</w:t>
      </w:r>
      <w:r w:rsidR="002C7ED6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of weight in helping the ECM members to know where that candidate is on their ministerial</w:t>
      </w:r>
      <w:r w:rsidR="002C7ED6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journey.</w:t>
      </w:r>
    </w:p>
    <w:p w14:paraId="710866C6" w14:textId="4C97F5B5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A51C36" w14:textId="332B6525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4. </w:t>
      </w:r>
      <w:r w:rsidR="002C7ED6" w:rsidRPr="00AB01AD">
        <w:rPr>
          <w:rFonts w:ascii="Arial" w:hAnsi="Arial" w:cs="Arial"/>
          <w:sz w:val="24"/>
          <w:szCs w:val="24"/>
        </w:rPr>
        <w:t>October 1</w:t>
      </w:r>
      <w:r w:rsidR="002C7ED6" w:rsidRPr="00AB01AD">
        <w:rPr>
          <w:rFonts w:ascii="Arial" w:hAnsi="Arial" w:cs="Arial"/>
          <w:sz w:val="24"/>
          <w:szCs w:val="24"/>
          <w:vertAlign w:val="superscript"/>
        </w:rPr>
        <w:t>st</w:t>
      </w:r>
      <w:r w:rsidR="002C7ED6" w:rsidRPr="00AB01AD">
        <w:rPr>
          <w:rFonts w:ascii="Arial" w:hAnsi="Arial" w:cs="Arial"/>
          <w:sz w:val="24"/>
          <w:szCs w:val="24"/>
        </w:rPr>
        <w:t>-1</w:t>
      </w:r>
      <w:r w:rsidR="00FE531D" w:rsidRPr="00AB01AD">
        <w:rPr>
          <w:rFonts w:ascii="Arial" w:hAnsi="Arial" w:cs="Arial"/>
          <w:sz w:val="24"/>
          <w:szCs w:val="24"/>
        </w:rPr>
        <w:t>2</w:t>
      </w:r>
      <w:r w:rsidR="002C7ED6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Pr="00AB01AD">
        <w:rPr>
          <w:rFonts w:ascii="Arial" w:hAnsi="Arial" w:cs="Arial"/>
          <w:sz w:val="24"/>
          <w:szCs w:val="24"/>
        </w:rPr>
        <w:t xml:space="preserve">: BOM will process, </w:t>
      </w:r>
      <w:proofErr w:type="gramStart"/>
      <w:r w:rsidRPr="00AB01AD">
        <w:rPr>
          <w:rFonts w:ascii="Arial" w:hAnsi="Arial" w:cs="Arial"/>
          <w:sz w:val="24"/>
          <w:szCs w:val="24"/>
        </w:rPr>
        <w:t>inspect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and validate all submitted material,</w:t>
      </w:r>
      <w:r w:rsidR="002C7ED6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 xml:space="preserve">contact lead pastors for confirmation of candidates, send payment notifications to </w:t>
      </w:r>
      <w:r w:rsidRPr="00AB01AD">
        <w:rPr>
          <w:rFonts w:ascii="Arial" w:hAnsi="Arial" w:cs="Arial"/>
          <w:sz w:val="24"/>
          <w:szCs w:val="24"/>
        </w:rPr>
        <w:lastRenderedPageBreak/>
        <w:t>churches,</w:t>
      </w:r>
      <w:r w:rsidR="002C7ED6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set up review teams, assign reading and review assignments, submit documents to team</w:t>
      </w:r>
      <w:r w:rsidR="002C7ED6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members for study and preparation for ECM.</w:t>
      </w:r>
    </w:p>
    <w:p w14:paraId="24633F6E" w14:textId="77777777" w:rsidR="002C7ED6" w:rsidRPr="00AB01AD" w:rsidRDefault="002C7ED6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B24FFC" w14:textId="35167BB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5. </w:t>
      </w:r>
      <w:r w:rsidR="00F05EA9" w:rsidRPr="00AB01AD">
        <w:rPr>
          <w:rFonts w:ascii="Arial" w:hAnsi="Arial" w:cs="Arial"/>
          <w:sz w:val="24"/>
          <w:szCs w:val="24"/>
        </w:rPr>
        <w:t xml:space="preserve">October </w:t>
      </w:r>
      <w:r w:rsidR="00FE531D" w:rsidRPr="00AB01AD">
        <w:rPr>
          <w:rFonts w:ascii="Arial" w:hAnsi="Arial" w:cs="Arial"/>
          <w:sz w:val="24"/>
          <w:szCs w:val="24"/>
        </w:rPr>
        <w:t>9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="00F05EA9" w:rsidRPr="00AB01AD">
        <w:rPr>
          <w:rFonts w:ascii="Arial" w:hAnsi="Arial" w:cs="Arial"/>
          <w:sz w:val="24"/>
          <w:szCs w:val="24"/>
        </w:rPr>
        <w:t>-1</w:t>
      </w:r>
      <w:r w:rsidR="00FE531D" w:rsidRPr="00AB01AD">
        <w:rPr>
          <w:rFonts w:ascii="Arial" w:hAnsi="Arial" w:cs="Arial"/>
          <w:sz w:val="24"/>
          <w:szCs w:val="24"/>
        </w:rPr>
        <w:t>2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Pr="00AB01AD">
        <w:rPr>
          <w:rFonts w:ascii="Arial" w:hAnsi="Arial" w:cs="Arial"/>
          <w:sz w:val="24"/>
          <w:szCs w:val="24"/>
        </w:rPr>
        <w:t>: BOM will set final schedule, process renewing district licensed</w:t>
      </w:r>
      <w:r w:rsidR="00F05EA9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ministers and prep for ordination candidates and interviews.</w:t>
      </w:r>
    </w:p>
    <w:p w14:paraId="514C5766" w14:textId="77777777" w:rsidR="00F05EA9" w:rsidRPr="00AB01AD" w:rsidRDefault="00F05EA9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B31B90" w14:textId="6F3906CF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6. </w:t>
      </w:r>
      <w:r w:rsidR="00F05EA9" w:rsidRPr="00AB01AD">
        <w:rPr>
          <w:rFonts w:ascii="Arial" w:hAnsi="Arial" w:cs="Arial"/>
          <w:sz w:val="24"/>
          <w:szCs w:val="24"/>
        </w:rPr>
        <w:t>October 1</w:t>
      </w:r>
      <w:r w:rsidR="00FE531D" w:rsidRPr="00AB01AD">
        <w:rPr>
          <w:rFonts w:ascii="Arial" w:hAnsi="Arial" w:cs="Arial"/>
          <w:sz w:val="24"/>
          <w:szCs w:val="24"/>
        </w:rPr>
        <w:t>3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="00F05EA9" w:rsidRPr="00AB01AD">
        <w:rPr>
          <w:rFonts w:ascii="Arial" w:hAnsi="Arial" w:cs="Arial"/>
          <w:sz w:val="24"/>
          <w:szCs w:val="24"/>
        </w:rPr>
        <w:t>,</w:t>
      </w:r>
      <w:r w:rsidRPr="00AB01AD">
        <w:rPr>
          <w:rFonts w:ascii="Arial" w:hAnsi="Arial" w:cs="Arial"/>
          <w:sz w:val="24"/>
          <w:szCs w:val="24"/>
        </w:rPr>
        <w:t xml:space="preserve"> 1:30pm –</w:t>
      </w:r>
      <w:r w:rsidR="00F05EA9" w:rsidRPr="00AB01AD">
        <w:rPr>
          <w:rFonts w:ascii="Arial" w:hAnsi="Arial" w:cs="Arial"/>
          <w:sz w:val="24"/>
          <w:szCs w:val="24"/>
        </w:rPr>
        <w:t>October 1</w:t>
      </w:r>
      <w:r w:rsidR="00FE531D" w:rsidRPr="00AB01AD">
        <w:rPr>
          <w:rFonts w:ascii="Arial" w:hAnsi="Arial" w:cs="Arial"/>
          <w:sz w:val="24"/>
          <w:szCs w:val="24"/>
        </w:rPr>
        <w:t>4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="00F05EA9" w:rsidRPr="00AB01AD">
        <w:rPr>
          <w:rFonts w:ascii="Arial" w:hAnsi="Arial" w:cs="Arial"/>
          <w:sz w:val="24"/>
          <w:szCs w:val="24"/>
        </w:rPr>
        <w:t>,</w:t>
      </w:r>
      <w:r w:rsidRPr="00AB01AD">
        <w:rPr>
          <w:rFonts w:ascii="Arial" w:hAnsi="Arial" w:cs="Arial"/>
          <w:sz w:val="24"/>
          <w:szCs w:val="24"/>
        </w:rPr>
        <w:t xml:space="preserve"> 3:30 pm</w:t>
      </w:r>
      <w:r w:rsidR="00F05EA9" w:rsidRPr="00AB01AD">
        <w:rPr>
          <w:rFonts w:ascii="Arial" w:hAnsi="Arial" w:cs="Arial"/>
          <w:sz w:val="24"/>
          <w:szCs w:val="24"/>
        </w:rPr>
        <w:t>:</w:t>
      </w:r>
      <w:r w:rsidRPr="00AB01AD">
        <w:rPr>
          <w:rFonts w:ascii="Arial" w:hAnsi="Arial" w:cs="Arial"/>
          <w:sz w:val="24"/>
          <w:szCs w:val="24"/>
        </w:rPr>
        <w:t xml:space="preserve"> Exploring </w:t>
      </w:r>
      <w:proofErr w:type="gramStart"/>
      <w:r w:rsidRPr="00AB01AD">
        <w:rPr>
          <w:rFonts w:ascii="Arial" w:hAnsi="Arial" w:cs="Arial"/>
          <w:sz w:val="24"/>
          <w:szCs w:val="24"/>
        </w:rPr>
        <w:t>The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Call To Ministry Experience</w:t>
      </w:r>
    </w:p>
    <w:p w14:paraId="6B51CC88" w14:textId="77777777" w:rsidR="00F05EA9" w:rsidRDefault="00F05EA9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1B68767" w14:textId="77777777" w:rsidR="00AB01AD" w:rsidRPr="00AB01AD" w:rsidRDefault="00AB01AD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D3532D0" w14:textId="269CE033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Responsibilities for Lead Pastor and Applicant:</w:t>
      </w:r>
    </w:p>
    <w:p w14:paraId="2D4381CB" w14:textId="77777777" w:rsidR="00F05EA9" w:rsidRPr="00AB01AD" w:rsidRDefault="00F05EA9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CEB24B0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Lead Pastor:</w:t>
      </w:r>
    </w:p>
    <w:p w14:paraId="23EB4696" w14:textId="3B4FE8BD" w:rsidR="000D3221" w:rsidRPr="00AB01AD" w:rsidRDefault="000D3221" w:rsidP="00F0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Appropriately notify potential applicants of the ECM requirement </w:t>
      </w:r>
      <w:r w:rsidR="00F05EA9" w:rsidRPr="00AB01AD">
        <w:rPr>
          <w:rFonts w:ascii="Arial" w:hAnsi="Arial" w:cs="Arial"/>
          <w:sz w:val="24"/>
          <w:szCs w:val="24"/>
        </w:rPr>
        <w:t>asap</w:t>
      </w:r>
      <w:r w:rsidRPr="00AB01AD">
        <w:rPr>
          <w:rFonts w:ascii="Arial" w:hAnsi="Arial" w:cs="Arial"/>
          <w:sz w:val="24"/>
          <w:szCs w:val="24"/>
        </w:rPr>
        <w:t>.</w:t>
      </w:r>
    </w:p>
    <w:p w14:paraId="13FFA962" w14:textId="485D65B9" w:rsidR="000D3221" w:rsidRPr="00AB01AD" w:rsidRDefault="000D3221" w:rsidP="00F0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Seek church board approval </w:t>
      </w:r>
      <w:proofErr w:type="gramStart"/>
      <w:r w:rsidRPr="00AB01AD">
        <w:rPr>
          <w:rFonts w:ascii="Arial" w:hAnsi="Arial" w:cs="Arial"/>
          <w:sz w:val="24"/>
          <w:szCs w:val="24"/>
        </w:rPr>
        <w:t>for covering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applicable costs.</w:t>
      </w:r>
    </w:p>
    <w:p w14:paraId="10F02506" w14:textId="4368CBA8" w:rsidR="000D3221" w:rsidRPr="00AB01AD" w:rsidRDefault="000D3221" w:rsidP="007B78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Lead Pastors will be contacted by the district when a person applie</w:t>
      </w:r>
      <w:r w:rsidR="007B7896" w:rsidRPr="00AB01AD">
        <w:rPr>
          <w:rFonts w:ascii="Arial" w:hAnsi="Arial" w:cs="Arial"/>
          <w:sz w:val="24"/>
          <w:szCs w:val="24"/>
        </w:rPr>
        <w:t>s to ECM</w:t>
      </w:r>
      <w:r w:rsidRPr="00AB01AD">
        <w:rPr>
          <w:rFonts w:ascii="Arial" w:hAnsi="Arial" w:cs="Arial"/>
          <w:sz w:val="24"/>
          <w:szCs w:val="24"/>
        </w:rPr>
        <w:t xml:space="preserve"> </w:t>
      </w:r>
      <w:r w:rsidR="007B7896" w:rsidRPr="00AB01AD">
        <w:rPr>
          <w:rFonts w:ascii="Arial" w:hAnsi="Arial" w:cs="Arial"/>
          <w:sz w:val="24"/>
          <w:szCs w:val="24"/>
        </w:rPr>
        <w:t>for more information about the applicant’s call to ministry and current serving capacity.</w:t>
      </w:r>
    </w:p>
    <w:p w14:paraId="67C91BBD" w14:textId="1CB1752A" w:rsidR="000D3221" w:rsidRPr="00AB01AD" w:rsidRDefault="000D3221" w:rsidP="00F0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Provide church board approval </w:t>
      </w:r>
      <w:r w:rsidR="007B7896" w:rsidRPr="00AB01AD">
        <w:rPr>
          <w:rFonts w:ascii="Arial" w:hAnsi="Arial" w:cs="Arial"/>
          <w:sz w:val="24"/>
          <w:szCs w:val="24"/>
        </w:rPr>
        <w:t xml:space="preserve">for </w:t>
      </w:r>
      <w:r w:rsidRPr="00AB01AD">
        <w:rPr>
          <w:rFonts w:ascii="Arial" w:hAnsi="Arial" w:cs="Arial"/>
          <w:sz w:val="24"/>
          <w:szCs w:val="24"/>
        </w:rPr>
        <w:t xml:space="preserve">district licensing before ECM event </w:t>
      </w:r>
      <w:r w:rsidRPr="00AB01AD">
        <w:rPr>
          <w:rFonts w:ascii="Arial" w:hAnsi="Arial" w:cs="Arial"/>
          <w:i/>
          <w:iCs/>
          <w:sz w:val="24"/>
          <w:szCs w:val="24"/>
        </w:rPr>
        <w:t>if applicable</w:t>
      </w:r>
      <w:r w:rsidRPr="00AB01AD">
        <w:rPr>
          <w:rFonts w:ascii="Arial" w:hAnsi="Arial" w:cs="Arial"/>
          <w:sz w:val="24"/>
          <w:szCs w:val="24"/>
        </w:rPr>
        <w:t>.</w:t>
      </w:r>
    </w:p>
    <w:p w14:paraId="44B6E7B2" w14:textId="22A01E67" w:rsidR="009756DE" w:rsidRPr="00AB01AD" w:rsidRDefault="009756DE" w:rsidP="00F0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Attend the Friday evening session in support of your candidate. Dinner begins at 5pm and the evening should be over by 9pm. </w:t>
      </w:r>
    </w:p>
    <w:p w14:paraId="057C047D" w14:textId="77777777" w:rsidR="00F05EA9" w:rsidRPr="00AB01AD" w:rsidRDefault="00F05EA9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3A0338" w14:textId="11D72390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Applicant:</w:t>
      </w:r>
    </w:p>
    <w:p w14:paraId="319A41DA" w14:textId="61453270" w:rsidR="000D3221" w:rsidRPr="00AB01AD" w:rsidRDefault="000D3221" w:rsidP="00F05EA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Should seek pastor/church board approval prior to registration</w:t>
      </w:r>
      <w:r w:rsidR="00F05EA9" w:rsidRPr="00AB01AD">
        <w:rPr>
          <w:rFonts w:ascii="Arial" w:hAnsi="Arial" w:cs="Arial"/>
          <w:sz w:val="24"/>
          <w:szCs w:val="24"/>
        </w:rPr>
        <w:t>.</w:t>
      </w:r>
    </w:p>
    <w:p w14:paraId="05DD1F1E" w14:textId="3DBA2D4A" w:rsidR="000D3221" w:rsidRDefault="000D3221" w:rsidP="00F05EA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Register online between </w:t>
      </w:r>
      <w:r w:rsidR="00F05EA9" w:rsidRPr="00AB01AD">
        <w:rPr>
          <w:rFonts w:ascii="Arial" w:hAnsi="Arial" w:cs="Arial"/>
          <w:sz w:val="24"/>
          <w:szCs w:val="24"/>
        </w:rPr>
        <w:t xml:space="preserve">August </w:t>
      </w:r>
      <w:r w:rsidR="00AB01AD">
        <w:rPr>
          <w:rFonts w:ascii="Arial" w:hAnsi="Arial" w:cs="Arial"/>
          <w:sz w:val="24"/>
          <w:szCs w:val="24"/>
        </w:rPr>
        <w:t>1</w:t>
      </w:r>
      <w:r w:rsidR="00AB01AD" w:rsidRPr="00AB01AD">
        <w:rPr>
          <w:rFonts w:ascii="Arial" w:hAnsi="Arial" w:cs="Arial"/>
          <w:sz w:val="24"/>
          <w:szCs w:val="24"/>
          <w:vertAlign w:val="superscript"/>
        </w:rPr>
        <w:t>st</w:t>
      </w:r>
      <w:r w:rsidR="00F05EA9" w:rsidRPr="00AB01AD">
        <w:rPr>
          <w:rFonts w:ascii="Arial" w:hAnsi="Arial" w:cs="Arial"/>
          <w:sz w:val="24"/>
          <w:szCs w:val="24"/>
        </w:rPr>
        <w:t>-September 1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st</w:t>
      </w:r>
      <w:r w:rsidRPr="00AB01AD">
        <w:rPr>
          <w:rFonts w:ascii="Arial" w:hAnsi="Arial" w:cs="Arial"/>
          <w:sz w:val="24"/>
          <w:szCs w:val="24"/>
        </w:rPr>
        <w:t>.</w:t>
      </w:r>
    </w:p>
    <w:p w14:paraId="7B93CA63" w14:textId="3CFD5B22" w:rsidR="00AB01AD" w:rsidRPr="00AB01AD" w:rsidRDefault="00AB01AD" w:rsidP="00F05EA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necessary assignments and documents on the registration site.</w:t>
      </w:r>
    </w:p>
    <w:p w14:paraId="7DADE7BA" w14:textId="166F582C" w:rsidR="000D3221" w:rsidRPr="00AB01AD" w:rsidRDefault="000D3221" w:rsidP="009756D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 xml:space="preserve">Submit all necessary reading and written assignments, complete </w:t>
      </w:r>
      <w:proofErr w:type="gramStart"/>
      <w:r w:rsidRPr="00AB01AD">
        <w:rPr>
          <w:rFonts w:ascii="Arial" w:hAnsi="Arial" w:cs="Arial"/>
          <w:sz w:val="24"/>
          <w:szCs w:val="24"/>
        </w:rPr>
        <w:t>inventories</w:t>
      </w:r>
      <w:proofErr w:type="gramEnd"/>
      <w:r w:rsidRPr="00AB01AD">
        <w:rPr>
          <w:rFonts w:ascii="Arial" w:hAnsi="Arial" w:cs="Arial"/>
          <w:sz w:val="24"/>
          <w:szCs w:val="24"/>
        </w:rPr>
        <w:t xml:space="preserve"> </w:t>
      </w:r>
      <w:r w:rsidR="009756DE" w:rsidRPr="00AB01AD">
        <w:rPr>
          <w:rFonts w:ascii="Arial" w:hAnsi="Arial" w:cs="Arial"/>
          <w:sz w:val="24"/>
          <w:szCs w:val="24"/>
        </w:rPr>
        <w:t xml:space="preserve">and application, </w:t>
      </w:r>
      <w:r w:rsidRPr="00AB01AD">
        <w:rPr>
          <w:rFonts w:ascii="Arial" w:hAnsi="Arial" w:cs="Arial"/>
          <w:sz w:val="24"/>
          <w:szCs w:val="24"/>
        </w:rPr>
        <w:t>and</w:t>
      </w:r>
      <w:r w:rsidR="009756DE" w:rsidRP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 xml:space="preserve">submit prior to </w:t>
      </w:r>
      <w:r w:rsidR="00F05EA9" w:rsidRPr="00AB01AD">
        <w:rPr>
          <w:rFonts w:ascii="Arial" w:hAnsi="Arial" w:cs="Arial"/>
          <w:sz w:val="24"/>
          <w:szCs w:val="24"/>
        </w:rPr>
        <w:t>September 30</w:t>
      </w:r>
      <w:r w:rsidR="00F05EA9" w:rsidRPr="00AB01AD">
        <w:rPr>
          <w:rFonts w:ascii="Arial" w:hAnsi="Arial" w:cs="Arial"/>
          <w:sz w:val="24"/>
          <w:szCs w:val="24"/>
          <w:vertAlign w:val="superscript"/>
        </w:rPr>
        <w:t>th</w:t>
      </w:r>
      <w:r w:rsidRPr="00AB01AD">
        <w:rPr>
          <w:rFonts w:ascii="Arial" w:hAnsi="Arial" w:cs="Arial"/>
          <w:sz w:val="24"/>
          <w:szCs w:val="24"/>
        </w:rPr>
        <w:t>.</w:t>
      </w:r>
    </w:p>
    <w:p w14:paraId="13D4656B" w14:textId="77777777" w:rsidR="00F05EA9" w:rsidRPr="00AB01AD" w:rsidRDefault="00F05EA9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E328B0" w14:textId="77777777" w:rsidR="00F05EA9" w:rsidRPr="00AB01AD" w:rsidRDefault="00F05EA9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39FC1DC" w14:textId="56437B6F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1AD">
        <w:rPr>
          <w:rFonts w:ascii="Arial" w:hAnsi="Arial" w:cs="Arial"/>
          <w:b/>
          <w:bCs/>
          <w:sz w:val="24"/>
          <w:szCs w:val="24"/>
        </w:rPr>
        <w:t>Outcomes from attending the event:</w:t>
      </w:r>
    </w:p>
    <w:p w14:paraId="72DCCEFD" w14:textId="77777777" w:rsidR="000D3221" w:rsidRPr="00AB01AD" w:rsidRDefault="000D3221" w:rsidP="000D32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If applying for a district license the applicant will know if they will be recommended for</w:t>
      </w:r>
    </w:p>
    <w:p w14:paraId="33FC2A69" w14:textId="6D1F57CD" w:rsidR="001C5009" w:rsidRPr="00AB01AD" w:rsidRDefault="000D3221" w:rsidP="00AB01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01AD">
        <w:rPr>
          <w:rFonts w:ascii="Arial" w:hAnsi="Arial" w:cs="Arial"/>
          <w:sz w:val="24"/>
          <w:szCs w:val="24"/>
        </w:rPr>
        <w:t>licensing to the assembly. ECM will take the place of BOM interview for first time license or</w:t>
      </w:r>
      <w:r w:rsidR="00AB01AD">
        <w:rPr>
          <w:rFonts w:ascii="Arial" w:hAnsi="Arial" w:cs="Arial"/>
          <w:sz w:val="24"/>
          <w:szCs w:val="24"/>
        </w:rPr>
        <w:t xml:space="preserve"> </w:t>
      </w:r>
      <w:r w:rsidRPr="00AB01AD">
        <w:rPr>
          <w:rFonts w:ascii="Arial" w:hAnsi="Arial" w:cs="Arial"/>
          <w:sz w:val="24"/>
          <w:szCs w:val="24"/>
        </w:rPr>
        <w:t>renewing of license if applicable.</w:t>
      </w:r>
    </w:p>
    <w:sectPr w:rsidR="001C5009" w:rsidRPr="00AB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F4B"/>
    <w:multiLevelType w:val="hybridMultilevel"/>
    <w:tmpl w:val="14FC7FE8"/>
    <w:lvl w:ilvl="0" w:tplc="64CEA5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7BA"/>
    <w:multiLevelType w:val="hybridMultilevel"/>
    <w:tmpl w:val="FC3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4B8"/>
    <w:multiLevelType w:val="hybridMultilevel"/>
    <w:tmpl w:val="706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26C2"/>
    <w:multiLevelType w:val="hybridMultilevel"/>
    <w:tmpl w:val="11A6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C3B"/>
    <w:multiLevelType w:val="hybridMultilevel"/>
    <w:tmpl w:val="C1B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F3C3C"/>
    <w:multiLevelType w:val="hybridMultilevel"/>
    <w:tmpl w:val="1116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2FAE"/>
    <w:multiLevelType w:val="hybridMultilevel"/>
    <w:tmpl w:val="4CD8778E"/>
    <w:lvl w:ilvl="0" w:tplc="3B48B408">
      <w:numFmt w:val="bullet"/>
      <w:lvlText w:val=""/>
      <w:lvlJc w:val="left"/>
      <w:pPr>
        <w:ind w:left="720" w:hanging="360"/>
      </w:pPr>
      <w:rPr>
        <w:rFonts w:ascii="CIDFont+F3" w:eastAsia="CIDFont+F3" w:hAnsi="CIDFont+F2" w:cs="CIDFont+F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167B"/>
    <w:multiLevelType w:val="hybridMultilevel"/>
    <w:tmpl w:val="5398737A"/>
    <w:lvl w:ilvl="0" w:tplc="64CEA5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71413">
    <w:abstractNumId w:val="2"/>
  </w:num>
  <w:num w:numId="2" w16cid:durableId="2015448453">
    <w:abstractNumId w:val="6"/>
  </w:num>
  <w:num w:numId="3" w16cid:durableId="1164932835">
    <w:abstractNumId w:val="3"/>
  </w:num>
  <w:num w:numId="4" w16cid:durableId="271859540">
    <w:abstractNumId w:val="5"/>
  </w:num>
  <w:num w:numId="5" w16cid:durableId="1792624755">
    <w:abstractNumId w:val="0"/>
  </w:num>
  <w:num w:numId="6" w16cid:durableId="1264611586">
    <w:abstractNumId w:val="7"/>
  </w:num>
  <w:num w:numId="7" w16cid:durableId="69230815">
    <w:abstractNumId w:val="4"/>
  </w:num>
  <w:num w:numId="8" w16cid:durableId="158676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D5"/>
    <w:rsid w:val="00034738"/>
    <w:rsid w:val="000D3221"/>
    <w:rsid w:val="00110342"/>
    <w:rsid w:val="001A0CED"/>
    <w:rsid w:val="001C5009"/>
    <w:rsid w:val="002241B4"/>
    <w:rsid w:val="002428D5"/>
    <w:rsid w:val="002C7ED6"/>
    <w:rsid w:val="003820A6"/>
    <w:rsid w:val="004879D6"/>
    <w:rsid w:val="005A7368"/>
    <w:rsid w:val="00605CEB"/>
    <w:rsid w:val="006E54FB"/>
    <w:rsid w:val="007B7896"/>
    <w:rsid w:val="007D1E10"/>
    <w:rsid w:val="009756DE"/>
    <w:rsid w:val="00AB01AD"/>
    <w:rsid w:val="00C11ECC"/>
    <w:rsid w:val="00CA3D1D"/>
    <w:rsid w:val="00EF1292"/>
    <w:rsid w:val="00F05EA9"/>
    <w:rsid w:val="00F310AE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211C"/>
  <w15:chartTrackingRefBased/>
  <w15:docId w15:val="{56F6DF8D-D296-441C-BBE6-F7D6C22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8D5"/>
    <w:rPr>
      <w:b/>
      <w:bCs/>
    </w:rPr>
  </w:style>
  <w:style w:type="character" w:styleId="Emphasis">
    <w:name w:val="Emphasis"/>
    <w:basedOn w:val="DefaultParagraphFont"/>
    <w:uiPriority w:val="20"/>
    <w:qFormat/>
    <w:rsid w:val="002428D5"/>
    <w:rPr>
      <w:i/>
      <w:iCs/>
    </w:rPr>
  </w:style>
  <w:style w:type="character" w:styleId="Hyperlink">
    <w:name w:val="Hyperlink"/>
    <w:basedOn w:val="DefaultParagraphFont"/>
    <w:uiPriority w:val="99"/>
    <w:unhideWhenUsed/>
    <w:rsid w:val="0038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ilnaz.org/exploring-the-call-to-ministry-experience/" TargetMode="External"/><Relationship Id="rId5" Type="http://schemas.openxmlformats.org/officeDocument/2006/relationships/hyperlink" Target="mailto:districtsecretary@nwiln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Orwig</dc:creator>
  <cp:keywords/>
  <dc:description/>
  <cp:lastModifiedBy>Karin Orwig</cp:lastModifiedBy>
  <cp:revision>8</cp:revision>
  <dcterms:created xsi:type="dcterms:W3CDTF">2023-07-19T23:50:00Z</dcterms:created>
  <dcterms:modified xsi:type="dcterms:W3CDTF">2023-08-01T17:55:00Z</dcterms:modified>
</cp:coreProperties>
</file>